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175A" w14:textId="77777777" w:rsidR="003311B5" w:rsidRPr="00D81DAB" w:rsidRDefault="003311B5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BOARD OF HEALTH COMMISSION</w:t>
      </w:r>
    </w:p>
    <w:p w14:paraId="3577A625" w14:textId="77777777" w:rsidR="003311B5" w:rsidRPr="00D81DAB" w:rsidRDefault="003311B5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MEETING MINUTES</w:t>
      </w:r>
    </w:p>
    <w:p w14:paraId="4A2DBA19" w14:textId="70716E20" w:rsidR="003311B5" w:rsidRPr="00D81DAB" w:rsidRDefault="009668CE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/>
        </w:rPr>
        <w:t>January 25</w:t>
      </w:r>
      <w:r w:rsidR="003311B5" w:rsidRPr="00D81DAB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2022</w:t>
      </w:r>
      <w:r w:rsidR="003311B5" w:rsidRPr="00D81DAB">
        <w:rPr>
          <w:rFonts w:ascii="Franklin Gothic Book" w:hAnsi="Franklin Gothic Book"/>
        </w:rPr>
        <w:t xml:space="preserve"> 6:00 PM</w:t>
      </w:r>
    </w:p>
    <w:p w14:paraId="5749370F" w14:textId="7474A38B" w:rsidR="003311B5" w:rsidRDefault="00037F8E" w:rsidP="003311B5">
      <w:pPr>
        <w:pStyle w:val="Body"/>
        <w:suppressAutoHyphens/>
        <w:spacing w:after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Regular meeting in Room 201</w:t>
      </w:r>
      <w:bookmarkStart w:id="0" w:name="_GoBack"/>
      <w:bookmarkEnd w:id="0"/>
    </w:p>
    <w:p w14:paraId="3DD45C76" w14:textId="77777777" w:rsidR="009668CE" w:rsidRPr="00D81DAB" w:rsidRDefault="009668CE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14:paraId="4D9A7E75" w14:textId="2BFEBDD5" w:rsidR="003311B5" w:rsidRPr="00D81DAB" w:rsidRDefault="00006032" w:rsidP="003311B5">
      <w:pPr>
        <w:pStyle w:val="Body"/>
        <w:suppressAutoHyphens/>
        <w:spacing w:after="0" w:line="240" w:lineRule="auto"/>
        <w:ind w:right="-90"/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/>
        </w:rPr>
        <w:t>C</w:t>
      </w:r>
      <w:r w:rsidR="007B7055" w:rsidRPr="00D81DAB">
        <w:rPr>
          <w:rFonts w:ascii="Franklin Gothic Book" w:hAnsi="Franklin Gothic Book"/>
        </w:rPr>
        <w:t>ommissioner’s</w:t>
      </w:r>
      <w:r w:rsidR="003311B5" w:rsidRPr="00D81DAB">
        <w:rPr>
          <w:rFonts w:ascii="Franklin Gothic Book" w:hAnsi="Franklin Gothic Book"/>
        </w:rPr>
        <w:t xml:space="preserve"> Present: Noel </w:t>
      </w:r>
      <w:r w:rsidR="003311B5" w:rsidRPr="00D81DAB">
        <w:rPr>
          <w:rFonts w:ascii="Franklin Gothic Book" w:hAnsi="Franklin Gothic Book"/>
          <w:lang w:val="pt-PT"/>
        </w:rPr>
        <w:t>Chavez</w:t>
      </w:r>
      <w:r w:rsidR="003311B5" w:rsidRPr="00D81DAB">
        <w:rPr>
          <w:rFonts w:ascii="Franklin Gothic Book" w:hAnsi="Franklin Gothic Book"/>
        </w:rPr>
        <w:t xml:space="preserve"> (Chair), Judy </w:t>
      </w:r>
      <w:r w:rsidR="003311B5" w:rsidRPr="00D81DAB">
        <w:rPr>
          <w:rFonts w:ascii="Franklin Gothic Book" w:hAnsi="Franklin Gothic Book"/>
          <w:lang w:val="da-DK"/>
        </w:rPr>
        <w:t>Carter</w:t>
      </w:r>
      <w:r w:rsidR="00C10E73">
        <w:rPr>
          <w:rFonts w:ascii="Franklin Gothic Book" w:hAnsi="Franklin Gothic Book"/>
        </w:rPr>
        <w:t>,</w:t>
      </w:r>
      <w:r w:rsidR="0017770D">
        <w:rPr>
          <w:rFonts w:ascii="Franklin Gothic Book" w:hAnsi="Franklin Gothic Book"/>
        </w:rPr>
        <w:t xml:space="preserve"> Kate Odom</w:t>
      </w:r>
      <w:r w:rsidR="006012DD" w:rsidRPr="006012DD">
        <w:rPr>
          <w:rFonts w:ascii="Franklin Gothic Book" w:hAnsi="Franklin Gothic Book"/>
        </w:rPr>
        <w:t xml:space="preserve"> </w:t>
      </w:r>
      <w:r w:rsidR="006012DD">
        <w:rPr>
          <w:rFonts w:ascii="Franklin Gothic Book" w:hAnsi="Franklin Gothic Book"/>
        </w:rPr>
        <w:t>Jennifer Fritz, Abigail Silva</w:t>
      </w:r>
      <w:r w:rsidR="006F233C">
        <w:rPr>
          <w:rFonts w:ascii="Franklin Gothic Book" w:hAnsi="Franklin Gothic Book"/>
        </w:rPr>
        <w:t xml:space="preserve">, </w:t>
      </w:r>
      <w:r w:rsidR="006F233C" w:rsidRPr="00D81DAB">
        <w:rPr>
          <w:rFonts w:ascii="Franklin Gothic Book" w:hAnsi="Franklin Gothic Book"/>
        </w:rPr>
        <w:t>Suzanne Feeney</w:t>
      </w:r>
      <w:r w:rsidR="006F233C">
        <w:rPr>
          <w:rFonts w:ascii="Franklin Gothic Book" w:hAnsi="Franklin Gothic Book"/>
        </w:rPr>
        <w:t>, Christina Welter</w:t>
      </w:r>
    </w:p>
    <w:p w14:paraId="3AF2330F" w14:textId="3810A852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 xml:space="preserve">Commissioners </w:t>
      </w:r>
      <w:r w:rsidR="007B7055" w:rsidRPr="00D81DAB">
        <w:rPr>
          <w:rFonts w:ascii="Franklin Gothic Book" w:hAnsi="Franklin Gothic Book"/>
        </w:rPr>
        <w:t>Excused:</w:t>
      </w:r>
      <w:r>
        <w:rPr>
          <w:rFonts w:ascii="Franklin Gothic Book" w:hAnsi="Franklin Gothic Book"/>
        </w:rPr>
        <w:t xml:space="preserve"> </w:t>
      </w:r>
      <w:r w:rsidRPr="00D81DAB">
        <w:rPr>
          <w:rFonts w:ascii="Franklin Gothic Book" w:hAnsi="Franklin Gothic Book"/>
        </w:rPr>
        <w:t>Susan Buchanan (Trustee Liaison</w:t>
      </w:r>
      <w:r w:rsidR="007B7055" w:rsidRPr="00D81DAB">
        <w:rPr>
          <w:rFonts w:ascii="Franklin Gothic Book" w:hAnsi="Franklin Gothic Book"/>
        </w:rPr>
        <w:t>)</w:t>
      </w:r>
      <w:r w:rsidR="007B7055" w:rsidRPr="006012DD">
        <w:rPr>
          <w:rFonts w:ascii="Franklin Gothic Book" w:hAnsi="Franklin Gothic Book"/>
          <w:lang w:val="da-DK"/>
        </w:rPr>
        <w:t>,</w:t>
      </w:r>
      <w:r w:rsidR="006012DD" w:rsidRPr="00D81DAB">
        <w:rPr>
          <w:rFonts w:ascii="Franklin Gothic Book" w:hAnsi="Franklin Gothic Book"/>
          <w:lang w:val="da-DK"/>
        </w:rPr>
        <w:t xml:space="preserve"> </w:t>
      </w:r>
    </w:p>
    <w:p w14:paraId="789D9725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D81DAB">
        <w:rPr>
          <w:rFonts w:ascii="Franklin Gothic Book" w:hAnsi="Franklin Gothic Book"/>
        </w:rPr>
        <w:t xml:space="preserve">Staff Present: </w:t>
      </w:r>
      <w:r w:rsidR="00C1392D">
        <w:rPr>
          <w:rFonts w:ascii="Franklin Gothic Book" w:hAnsi="Franklin Gothic Book"/>
        </w:rPr>
        <w:t>Dr Theresa Chapple</w:t>
      </w:r>
      <w:r w:rsidR="0017770D">
        <w:rPr>
          <w:rFonts w:ascii="Franklin Gothic Book" w:hAnsi="Franklin Gothic Book"/>
        </w:rPr>
        <w:t xml:space="preserve">-McGruder </w:t>
      </w:r>
      <w:r w:rsidRPr="00D81DAB">
        <w:rPr>
          <w:rFonts w:ascii="Franklin Gothic Book" w:hAnsi="Franklin Gothic Book"/>
        </w:rPr>
        <w:t>Sara Semelka</w:t>
      </w:r>
    </w:p>
    <w:p w14:paraId="50BC5855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4959250" w14:textId="77777777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3F31A7">
        <w:rPr>
          <w:rFonts w:ascii="Franklin Gothic Book" w:hAnsi="Franklin Gothic Book"/>
          <w:b/>
          <w:bCs/>
        </w:rPr>
        <w:t xml:space="preserve">Call to order. </w:t>
      </w:r>
      <w:r w:rsidRPr="003F31A7">
        <w:rPr>
          <w:rFonts w:ascii="Franklin Gothic Book" w:hAnsi="Franklin Gothic Book"/>
        </w:rPr>
        <w:t xml:space="preserve">Dr. Chavez called the meeting to order at 6:01 pm. </w:t>
      </w:r>
    </w:p>
    <w:p w14:paraId="591AF44F" w14:textId="77777777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7A1B4E17" w14:textId="2DD923B1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3F31A7">
        <w:rPr>
          <w:rFonts w:ascii="Franklin Gothic Book" w:hAnsi="Franklin Gothic Book"/>
          <w:b/>
          <w:bCs/>
        </w:rPr>
        <w:t>Agenda approval.</w:t>
      </w:r>
      <w:r w:rsidRPr="003F31A7">
        <w:rPr>
          <w:rFonts w:ascii="Franklin Gothic Book" w:hAnsi="Franklin Gothic Book"/>
        </w:rPr>
        <w:t xml:space="preserve"> </w:t>
      </w:r>
      <w:r w:rsidR="0069764C" w:rsidRPr="003F31A7">
        <w:rPr>
          <w:rFonts w:ascii="Franklin Gothic Book" w:hAnsi="Franklin Gothic Book"/>
        </w:rPr>
        <w:t>A quorum was received motion to approve agenda.</w:t>
      </w:r>
    </w:p>
    <w:p w14:paraId="048FCEEE" w14:textId="77777777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C023CA2" w14:textId="42C0F7CF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3F31A7">
        <w:rPr>
          <w:rFonts w:ascii="Franklin Gothic Book" w:hAnsi="Franklin Gothic Book"/>
          <w:b/>
          <w:bCs/>
        </w:rPr>
        <w:t>Minutes approval.</w:t>
      </w:r>
      <w:r w:rsidR="003F31A7" w:rsidRPr="003F31A7">
        <w:rPr>
          <w:rFonts w:ascii="Franklin Gothic Book" w:hAnsi="Franklin Gothic Book"/>
          <w:b/>
          <w:bCs/>
        </w:rPr>
        <w:t xml:space="preserve"> </w:t>
      </w:r>
      <w:r w:rsidR="003F31A7" w:rsidRPr="003F31A7">
        <w:rPr>
          <w:rFonts w:ascii="Franklin Gothic Book" w:hAnsi="Franklin Gothic Book"/>
        </w:rPr>
        <w:t>November and December minutes were approved</w:t>
      </w:r>
    </w:p>
    <w:p w14:paraId="1CDCC0DC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BDF7FA0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  <w:b/>
          <w:bCs/>
        </w:rPr>
        <w:t xml:space="preserve">Public comment. </w:t>
      </w:r>
      <w:r>
        <w:rPr>
          <w:rFonts w:ascii="Franklin Gothic Book" w:hAnsi="Franklin Gothic Book"/>
        </w:rPr>
        <w:t xml:space="preserve">No public comments were submitted for this meeting. </w:t>
      </w:r>
    </w:p>
    <w:p w14:paraId="283016CF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7E7DC70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Old Business.</w:t>
      </w:r>
      <w:r w:rsidR="00BE55CF">
        <w:rPr>
          <w:rFonts w:ascii="Franklin Gothic Book" w:hAnsi="Franklin Gothic Book"/>
          <w:b/>
          <w:bCs/>
        </w:rPr>
        <w:t xml:space="preserve">  </w:t>
      </w:r>
    </w:p>
    <w:p w14:paraId="75009B56" w14:textId="77777777" w:rsidR="00BE55CF" w:rsidRDefault="00BE55CF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33542C9A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3F3FDB40" w14:textId="11DA9DBE" w:rsidR="00CB3691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 w:rsidRPr="00D81DAB">
        <w:rPr>
          <w:rFonts w:ascii="Franklin Gothic Book" w:hAnsi="Franklin Gothic Book"/>
          <w:b/>
          <w:bCs/>
        </w:rPr>
        <w:t>Staffing update</w:t>
      </w:r>
      <w:r>
        <w:rPr>
          <w:rFonts w:ascii="Franklin Gothic Book" w:hAnsi="Franklin Gothic Book"/>
          <w:b/>
          <w:bCs/>
        </w:rPr>
        <w:t xml:space="preserve">. </w:t>
      </w:r>
      <w:r w:rsidR="0017770D">
        <w:rPr>
          <w:rFonts w:ascii="Franklin Gothic Book" w:hAnsi="Franklin Gothic Book"/>
          <w:b/>
          <w:bCs/>
        </w:rPr>
        <w:t xml:space="preserve"> </w:t>
      </w:r>
      <w:r w:rsidR="0017770D">
        <w:rPr>
          <w:rFonts w:ascii="Franklin Gothic Book" w:hAnsi="Franklin Gothic Book"/>
          <w:bCs/>
        </w:rPr>
        <w:t>Dr. C</w:t>
      </w:r>
      <w:r w:rsidR="00BE55CF">
        <w:rPr>
          <w:rFonts w:ascii="Franklin Gothic Book" w:hAnsi="Franklin Gothic Book"/>
          <w:bCs/>
        </w:rPr>
        <w:t xml:space="preserve">happle </w:t>
      </w:r>
      <w:r w:rsidR="0017770D">
        <w:rPr>
          <w:rFonts w:ascii="Franklin Gothic Book" w:hAnsi="Franklin Gothic Book"/>
          <w:bCs/>
        </w:rPr>
        <w:t xml:space="preserve">McGruder advised </w:t>
      </w:r>
      <w:r w:rsidR="00742283">
        <w:rPr>
          <w:rFonts w:ascii="Franklin Gothic Book" w:hAnsi="Franklin Gothic Book"/>
          <w:bCs/>
        </w:rPr>
        <w:t>that</w:t>
      </w:r>
      <w:r w:rsidR="00304B38">
        <w:rPr>
          <w:rFonts w:ascii="Franklin Gothic Book" w:hAnsi="Franklin Gothic Book"/>
          <w:bCs/>
        </w:rPr>
        <w:t xml:space="preserve"> </w:t>
      </w:r>
      <w:r w:rsidR="00021F1C">
        <w:rPr>
          <w:rFonts w:ascii="Franklin Gothic Book" w:hAnsi="Franklin Gothic Book"/>
          <w:bCs/>
        </w:rPr>
        <w:t>the Community Health Adviso</w:t>
      </w:r>
      <w:r w:rsidR="00032D8B">
        <w:rPr>
          <w:rFonts w:ascii="Franklin Gothic Book" w:hAnsi="Franklin Gothic Book"/>
          <w:bCs/>
        </w:rPr>
        <w:t xml:space="preserve">r position is still </w:t>
      </w:r>
      <w:r w:rsidR="00AA7E5F">
        <w:rPr>
          <w:rFonts w:ascii="Franklin Gothic Book" w:hAnsi="Franklin Gothic Book"/>
          <w:bCs/>
        </w:rPr>
        <w:t xml:space="preserve">vacant.  </w:t>
      </w:r>
      <w:r w:rsidR="00055DDE">
        <w:rPr>
          <w:rFonts w:ascii="Franklin Gothic Book" w:hAnsi="Franklin Gothic Book"/>
          <w:bCs/>
        </w:rPr>
        <w:t xml:space="preserve"> </w:t>
      </w:r>
      <w:r w:rsidR="009668CE">
        <w:rPr>
          <w:rFonts w:ascii="Franklin Gothic Book" w:hAnsi="Franklin Gothic Book"/>
          <w:bCs/>
        </w:rPr>
        <w:t>D</w:t>
      </w:r>
      <w:r w:rsidR="00141EF0">
        <w:rPr>
          <w:rFonts w:ascii="Franklin Gothic Book" w:hAnsi="Franklin Gothic Book"/>
          <w:bCs/>
        </w:rPr>
        <w:t>uties</w:t>
      </w:r>
      <w:r w:rsidR="009668CE">
        <w:rPr>
          <w:rFonts w:ascii="Franklin Gothic Book" w:hAnsi="Franklin Gothic Book"/>
          <w:bCs/>
        </w:rPr>
        <w:t xml:space="preserve"> added to the position</w:t>
      </w:r>
      <w:r w:rsidR="00055DDE">
        <w:rPr>
          <w:rFonts w:ascii="Franklin Gothic Book" w:hAnsi="Franklin Gothic Book"/>
          <w:bCs/>
        </w:rPr>
        <w:t xml:space="preserve"> wil</w:t>
      </w:r>
      <w:r w:rsidR="000B4494">
        <w:rPr>
          <w:rFonts w:ascii="Franklin Gothic Book" w:hAnsi="Franklin Gothic Book"/>
          <w:bCs/>
        </w:rPr>
        <w:t>l be</w:t>
      </w:r>
      <w:r w:rsidR="00AA7E5F">
        <w:rPr>
          <w:rFonts w:ascii="Franklin Gothic Book" w:hAnsi="Franklin Gothic Book"/>
          <w:bCs/>
        </w:rPr>
        <w:t xml:space="preserve"> lead programs, tobacco, and HIV </w:t>
      </w:r>
      <w:r w:rsidR="009668CE">
        <w:rPr>
          <w:rFonts w:ascii="Franklin Gothic Book" w:hAnsi="Franklin Gothic Book"/>
          <w:bCs/>
        </w:rPr>
        <w:t>initiatives</w:t>
      </w:r>
      <w:r w:rsidR="00AA7E5F">
        <w:rPr>
          <w:rFonts w:ascii="Franklin Gothic Book" w:hAnsi="Franklin Gothic Book"/>
          <w:bCs/>
        </w:rPr>
        <w:t>.  Farmer’s Market manager position is now vacant.  The title will be changed to Farmer’s Market and</w:t>
      </w:r>
      <w:r w:rsidR="00141EF0">
        <w:rPr>
          <w:rFonts w:ascii="Franklin Gothic Book" w:hAnsi="Franklin Gothic Book"/>
          <w:bCs/>
        </w:rPr>
        <w:t xml:space="preserve"> Nu</w:t>
      </w:r>
      <w:r w:rsidR="007E7D74">
        <w:rPr>
          <w:rFonts w:ascii="Franklin Gothic Book" w:hAnsi="Franklin Gothic Book"/>
          <w:bCs/>
        </w:rPr>
        <w:t>trition Coordinator</w:t>
      </w:r>
      <w:r w:rsidR="00141EF0">
        <w:rPr>
          <w:rFonts w:ascii="Franklin Gothic Book" w:hAnsi="Franklin Gothic Book"/>
          <w:bCs/>
        </w:rPr>
        <w:t xml:space="preserve"> to increase more awareness of health and environment.  Terry Vavra was introduced by Dr Chapple as the new Emergency Preparedness Coordinator.  Our Licensed health practioner position </w:t>
      </w:r>
      <w:r w:rsidR="006964C0">
        <w:rPr>
          <w:rFonts w:ascii="Franklin Gothic Book" w:hAnsi="Franklin Gothic Book"/>
          <w:bCs/>
        </w:rPr>
        <w:t xml:space="preserve">is </w:t>
      </w:r>
      <w:r w:rsidR="00141EF0">
        <w:rPr>
          <w:rFonts w:ascii="Franklin Gothic Book" w:hAnsi="Franklin Gothic Book"/>
          <w:bCs/>
        </w:rPr>
        <w:t>still vacant since March of 2021</w:t>
      </w:r>
      <w:r w:rsidR="006964C0">
        <w:rPr>
          <w:rFonts w:ascii="Franklin Gothic Book" w:hAnsi="Franklin Gothic Book"/>
          <w:bCs/>
        </w:rPr>
        <w:t>, Human Resources has changed the salary and class for more</w:t>
      </w:r>
      <w:r w:rsidR="00D304F7">
        <w:rPr>
          <w:rFonts w:ascii="Franklin Gothic Book" w:hAnsi="Franklin Gothic Book"/>
          <w:bCs/>
        </w:rPr>
        <w:t xml:space="preserve"> awareness for </w:t>
      </w:r>
      <w:r w:rsidR="009668CE">
        <w:rPr>
          <w:rFonts w:ascii="Franklin Gothic Book" w:hAnsi="Franklin Gothic Book"/>
          <w:bCs/>
        </w:rPr>
        <w:t>candidates</w:t>
      </w:r>
    </w:p>
    <w:p w14:paraId="4AF3FAE2" w14:textId="77777777" w:rsidR="00141EF0" w:rsidRDefault="00141EF0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0FCAEEC9" w14:textId="77777777" w:rsidR="00CB3691" w:rsidRDefault="00CB3691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773741E6" w14:textId="0D9FDFFA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 w:rsidRPr="00D81DAB">
        <w:rPr>
          <w:rFonts w:ascii="Franklin Gothic Book" w:hAnsi="Franklin Gothic Book"/>
          <w:b/>
          <w:bCs/>
        </w:rPr>
        <w:t>Open positions on the c</w:t>
      </w:r>
      <w:r w:rsidRPr="00D81DAB">
        <w:rPr>
          <w:rFonts w:ascii="Franklin Gothic Book" w:hAnsi="Franklin Gothic Book"/>
          <w:b/>
          <w:bCs/>
          <w:lang w:val="it-IT"/>
        </w:rPr>
        <w:t>ommission</w:t>
      </w:r>
      <w:r w:rsidRPr="00D81DAB">
        <w:rPr>
          <w:rFonts w:ascii="Franklin Gothic Book" w:hAnsi="Franklin Gothic Book"/>
          <w:b/>
          <w:bCs/>
        </w:rPr>
        <w:t>.</w:t>
      </w:r>
      <w:r>
        <w:rPr>
          <w:rFonts w:ascii="Franklin Gothic Book" w:hAnsi="Franklin Gothic Book"/>
          <w:b/>
          <w:bCs/>
        </w:rPr>
        <w:t xml:space="preserve"> </w:t>
      </w:r>
      <w:r w:rsidR="00FB0BB5">
        <w:rPr>
          <w:rFonts w:ascii="Franklin Gothic Book" w:hAnsi="Franklin Gothic Book"/>
          <w:bCs/>
        </w:rPr>
        <w:t xml:space="preserve">No discussion at this </w:t>
      </w:r>
      <w:r w:rsidR="00CB3691">
        <w:rPr>
          <w:rFonts w:ascii="Franklin Gothic Book" w:hAnsi="Franklin Gothic Book"/>
          <w:bCs/>
        </w:rPr>
        <w:t>time</w:t>
      </w:r>
    </w:p>
    <w:p w14:paraId="4960396F" w14:textId="20CEFF11" w:rsidR="00D304F7" w:rsidRDefault="00D304F7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401BE26D" w14:textId="08CA52BB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54D48F52" w14:textId="0661465C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Dr. Chapple has reached out to the transportation commission for support of cyclist and walkers in the Village of Oak Park</w:t>
      </w:r>
      <w:r w:rsidR="009668CE">
        <w:rPr>
          <w:rFonts w:ascii="Franklin Gothic Book" w:hAnsi="Franklin Gothic Book"/>
          <w:bCs/>
        </w:rPr>
        <w:t>,</w:t>
      </w:r>
      <w:r>
        <w:rPr>
          <w:rFonts w:ascii="Franklin Gothic Book" w:hAnsi="Franklin Gothic Book"/>
          <w:bCs/>
        </w:rPr>
        <w:t xml:space="preserve">  </w:t>
      </w:r>
      <w:r w:rsidR="009668CE">
        <w:rPr>
          <w:rFonts w:ascii="Franklin Gothic Book" w:hAnsi="Franklin Gothic Book"/>
          <w:bCs/>
        </w:rPr>
        <w:t xml:space="preserve">still </w:t>
      </w:r>
      <w:r>
        <w:rPr>
          <w:rFonts w:ascii="Franklin Gothic Book" w:hAnsi="Franklin Gothic Book"/>
          <w:bCs/>
        </w:rPr>
        <w:t xml:space="preserve"> awaiting a response.  Commissioner Carter is in favor of WALKOAKPARK.COM</w:t>
      </w:r>
      <w:r w:rsidR="009668CE"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bCs/>
        </w:rPr>
        <w:t xml:space="preserve"> an </w:t>
      </w:r>
      <w:r w:rsidR="009668CE">
        <w:rPr>
          <w:rFonts w:ascii="Franklin Gothic Book" w:hAnsi="Franklin Gothic Book"/>
          <w:bCs/>
        </w:rPr>
        <w:t>initiative</w:t>
      </w:r>
      <w:r>
        <w:rPr>
          <w:rFonts w:ascii="Franklin Gothic Book" w:hAnsi="Franklin Gothic Book"/>
          <w:bCs/>
        </w:rPr>
        <w:t xml:space="preserve"> to support residents particularly children of Oak Park who may walk or bike within the village.</w:t>
      </w:r>
    </w:p>
    <w:p w14:paraId="1DE80D31" w14:textId="77777777" w:rsidR="00FB0BB5" w:rsidRDefault="00FB0B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6A4ED55C" w14:textId="160F81D3" w:rsidR="00FB0B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COVID-19 </w:t>
      </w:r>
      <w:r w:rsidRPr="00D81DAB">
        <w:rPr>
          <w:rFonts w:ascii="Franklin Gothic Book" w:hAnsi="Franklin Gothic Book"/>
          <w:b/>
          <w:bCs/>
        </w:rPr>
        <w:t>vaccinations.</w:t>
      </w:r>
      <w:r w:rsidR="00D714DB" w:rsidRPr="003F31A7">
        <w:rPr>
          <w:rFonts w:ascii="Franklin Gothic Book" w:hAnsi="Franklin Gothic Book"/>
          <w:bCs/>
        </w:rPr>
        <w:t xml:space="preserve"> No discussion at this meeting</w:t>
      </w:r>
      <w:r w:rsidR="003F31A7" w:rsidRPr="003F31A7">
        <w:rPr>
          <w:rFonts w:ascii="Franklin Gothic Book" w:hAnsi="Franklin Gothic Book"/>
          <w:bCs/>
        </w:rPr>
        <w:t>.</w:t>
      </w:r>
    </w:p>
    <w:p w14:paraId="7F4462B0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2A414F38" w14:textId="11C3F99F" w:rsidR="00B603BC" w:rsidRDefault="003311B5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3F31A7">
        <w:rPr>
          <w:rFonts w:ascii="Franklin Gothic Book" w:hAnsi="Franklin Gothic Book"/>
          <w:b/>
        </w:rPr>
        <w:t xml:space="preserve">Revised IPLAN. </w:t>
      </w:r>
      <w:r w:rsidR="003F31A7" w:rsidRPr="003F31A7">
        <w:rPr>
          <w:rFonts w:ascii="Franklin Gothic Book" w:hAnsi="Franklin Gothic Book"/>
          <w:b/>
        </w:rPr>
        <w:t xml:space="preserve"> </w:t>
      </w:r>
      <w:r w:rsidR="003F31A7" w:rsidRPr="003F31A7">
        <w:rPr>
          <w:rFonts w:ascii="Franklin Gothic Book" w:hAnsi="Franklin Gothic Book"/>
        </w:rPr>
        <w:t>No discussion at this meeting</w:t>
      </w:r>
    </w:p>
    <w:p w14:paraId="264BF3D9" w14:textId="77777777" w:rsidR="003F31A7" w:rsidRDefault="003F31A7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2688D4B6" w14:textId="1E4820E9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  <w:r w:rsidRPr="00F9339C">
        <w:rPr>
          <w:rFonts w:ascii="Franklin Gothic Book" w:hAnsi="Franklin Gothic Book"/>
          <w:b/>
        </w:rPr>
        <w:t>New Business.</w:t>
      </w:r>
    </w:p>
    <w:p w14:paraId="50235845" w14:textId="352323B9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</w:p>
    <w:p w14:paraId="201E3512" w14:textId="0F47C2CB" w:rsidR="00A36DBA" w:rsidRDefault="00A36DBA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A36DBA">
        <w:rPr>
          <w:rFonts w:ascii="Franklin Gothic Book" w:hAnsi="Franklin Gothic Book"/>
        </w:rPr>
        <w:t xml:space="preserve">Dr. Chapple </w:t>
      </w:r>
      <w:r>
        <w:rPr>
          <w:rFonts w:ascii="Franklin Gothic Book" w:hAnsi="Franklin Gothic Book"/>
        </w:rPr>
        <w:t>conducted a small orientation and introduction of the health’s department mission and vision.  Dr. Chapple spoke of the three core functions of Public Health: assessment, policy development, and assurance.  Dr. Chapple gave the present functions of the health department as a medium-level operating department; and gave options on how to increase the health department to a fully staffed operated health department at a large</w:t>
      </w:r>
      <w:r w:rsidR="009668CE">
        <w:rPr>
          <w:rFonts w:ascii="Franklin Gothic Book" w:hAnsi="Franklin Gothic Book"/>
        </w:rPr>
        <w:t xml:space="preserve">-operating </w:t>
      </w:r>
      <w:r>
        <w:rPr>
          <w:rFonts w:ascii="Franklin Gothic Book" w:hAnsi="Franklin Gothic Book"/>
        </w:rPr>
        <w:t>level.</w:t>
      </w:r>
    </w:p>
    <w:p w14:paraId="2243C662" w14:textId="1D1E64C9" w:rsidR="00A36DBA" w:rsidRDefault="00A36DBA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320D3BED" w14:textId="56762986" w:rsidR="00A36DBA" w:rsidRDefault="00A36DBA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Dr. Chapple </w:t>
      </w:r>
      <w:r w:rsidR="009668CE">
        <w:rPr>
          <w:rFonts w:ascii="Franklin Gothic Book" w:hAnsi="Franklin Gothic Book"/>
        </w:rPr>
        <w:t>expounded</w:t>
      </w:r>
      <w:r>
        <w:rPr>
          <w:rFonts w:ascii="Franklin Gothic Book" w:hAnsi="Franklin Gothic Book"/>
        </w:rPr>
        <w:t xml:space="preserve"> on all the duties and functions of each division listed under the health department</w:t>
      </w:r>
      <w:r w:rsidR="009668CE">
        <w:rPr>
          <w:rFonts w:ascii="Franklin Gothic Book" w:hAnsi="Franklin Gothic Book"/>
        </w:rPr>
        <w:t>.  Administration, Emergency Preparedness, Health Education, environmental services, and nursing.</w:t>
      </w:r>
    </w:p>
    <w:p w14:paraId="372395FF" w14:textId="6B3E3538" w:rsidR="009668CE" w:rsidRDefault="009668CE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4C8CA087" w14:textId="28C54115" w:rsidR="009668CE" w:rsidRPr="00A36DBA" w:rsidRDefault="009668CE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Chapple spoke of the accomplishments in 2022 meeting and exceeding expectations with only 30% staffed in the health department post pandemic.</w:t>
      </w:r>
    </w:p>
    <w:p w14:paraId="107C920F" w14:textId="77777777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</w:p>
    <w:p w14:paraId="68C5295C" w14:textId="18834A87" w:rsidR="003F31A7" w:rsidRDefault="009668CE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Ms. Semelka</w:t>
      </w:r>
      <w:r w:rsidR="003F31A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proposed</w:t>
      </w:r>
      <w:r w:rsidR="003F31A7">
        <w:rPr>
          <w:rFonts w:ascii="Franklin Gothic Book" w:hAnsi="Franklin Gothic Book"/>
        </w:rPr>
        <w:t xml:space="preserve"> ideas of  the Health Ambassador</w:t>
      </w:r>
      <w:r>
        <w:rPr>
          <w:rFonts w:ascii="Franklin Gothic Book" w:hAnsi="Franklin Gothic Book"/>
        </w:rPr>
        <w:t xml:space="preserve"> </w:t>
      </w:r>
      <w:r w:rsidR="003F31A7">
        <w:rPr>
          <w:rFonts w:ascii="Franklin Gothic Book" w:hAnsi="Franklin Gothic Book"/>
        </w:rPr>
        <w:t>and</w:t>
      </w:r>
      <w:r>
        <w:rPr>
          <w:rFonts w:ascii="Franklin Gothic Book" w:hAnsi="Franklin Gothic Book"/>
        </w:rPr>
        <w:t xml:space="preserve"> explained</w:t>
      </w:r>
      <w:r w:rsidR="003F31A7">
        <w:rPr>
          <w:rFonts w:ascii="Franklin Gothic Book" w:hAnsi="Franklin Gothic Book"/>
        </w:rPr>
        <w:t xml:space="preserve"> the roles of the position. </w:t>
      </w:r>
      <w:r>
        <w:rPr>
          <w:rFonts w:ascii="Franklin Gothic Book" w:hAnsi="Franklin Gothic Book"/>
        </w:rPr>
        <w:t>Ms. Semelka wants t</w:t>
      </w:r>
      <w:r w:rsidR="003F31A7">
        <w:rPr>
          <w:rFonts w:ascii="Franklin Gothic Book" w:hAnsi="Franklin Gothic Book"/>
        </w:rPr>
        <w:t>o draw more attention to the farmer’s market</w:t>
      </w:r>
      <w:r>
        <w:rPr>
          <w:rFonts w:ascii="Franklin Gothic Book" w:hAnsi="Franklin Gothic Book"/>
        </w:rPr>
        <w:t xml:space="preserve"> division</w:t>
      </w:r>
      <w:r w:rsidR="003F31A7">
        <w:rPr>
          <w:rFonts w:ascii="Franklin Gothic Book" w:hAnsi="Franklin Gothic Book"/>
        </w:rPr>
        <w:t xml:space="preserve"> with increased awareness of health education.  Non-covid related ideas such as sex education, health screenings, dental health, etc.</w:t>
      </w:r>
    </w:p>
    <w:p w14:paraId="60A9FFF4" w14:textId="74CD290D" w:rsidR="003F31A7" w:rsidRDefault="003F31A7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6A551AE3" w14:textId="77777777" w:rsidR="003311B5" w:rsidRPr="00F9339C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</w:p>
    <w:p w14:paraId="5DF56F53" w14:textId="3CB4B2E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F9339C">
        <w:rPr>
          <w:rFonts w:ascii="Franklin Gothic Book" w:hAnsi="Franklin Gothic Book"/>
          <w:b/>
        </w:rPr>
        <w:t>202</w:t>
      </w:r>
      <w:r>
        <w:rPr>
          <w:rFonts w:ascii="Franklin Gothic Book" w:hAnsi="Franklin Gothic Book"/>
          <w:b/>
        </w:rPr>
        <w:t>3</w:t>
      </w:r>
      <w:r w:rsidRPr="00F9339C">
        <w:rPr>
          <w:rFonts w:ascii="Franklin Gothic Book" w:hAnsi="Franklin Gothic Book"/>
          <w:b/>
        </w:rPr>
        <w:t xml:space="preserve"> Draft Work Plan.</w:t>
      </w:r>
      <w:r>
        <w:rPr>
          <w:rFonts w:ascii="Franklin Gothic Book" w:hAnsi="Franklin Gothic Book"/>
          <w:b/>
        </w:rPr>
        <w:t xml:space="preserve"> </w:t>
      </w:r>
      <w:r w:rsidR="003F31A7">
        <w:rPr>
          <w:rFonts w:ascii="Franklin Gothic Book" w:hAnsi="Franklin Gothic Book"/>
        </w:rPr>
        <w:t>No discussion at this meeting.</w:t>
      </w:r>
    </w:p>
    <w:p w14:paraId="2BBC9C78" w14:textId="77777777" w:rsidR="00BE55CF" w:rsidRDefault="00BE55CF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78DA8839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72A8E1F9" w14:textId="2C3F515D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7B6900">
        <w:rPr>
          <w:rFonts w:ascii="Franklin Gothic Book" w:hAnsi="Franklin Gothic Book"/>
          <w:b/>
          <w:bCs/>
        </w:rPr>
        <w:t>Adjourn.</w:t>
      </w:r>
      <w:r w:rsidRPr="007B6900">
        <w:rPr>
          <w:rFonts w:ascii="Franklin Gothic Book" w:hAnsi="Franklin Gothic Book"/>
        </w:rPr>
        <w:t xml:space="preserve"> Commissioner </w:t>
      </w:r>
      <w:r>
        <w:rPr>
          <w:rFonts w:ascii="Franklin Gothic Book" w:hAnsi="Franklin Gothic Book"/>
        </w:rPr>
        <w:t>Carter</w:t>
      </w:r>
      <w:r w:rsidRPr="007B6900">
        <w:rPr>
          <w:rFonts w:ascii="Franklin Gothic Book" w:hAnsi="Franklin Gothic Book"/>
        </w:rPr>
        <w:t xml:space="preserve"> moved to adjourn. All commissioners present voted </w:t>
      </w:r>
      <w:r>
        <w:rPr>
          <w:rFonts w:ascii="Franklin Gothic Book" w:hAnsi="Franklin Gothic Book"/>
        </w:rPr>
        <w:t>in favor</w:t>
      </w:r>
      <w:r w:rsidRPr="007B6900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Dr. Chavez adjourned the meeting </w:t>
      </w:r>
      <w:r w:rsidRPr="00D81DAB">
        <w:rPr>
          <w:rFonts w:ascii="Franklin Gothic Book" w:hAnsi="Franklin Gothic Book"/>
        </w:rPr>
        <w:t>at</w:t>
      </w:r>
      <w:r>
        <w:rPr>
          <w:rFonts w:ascii="Franklin Gothic Book" w:hAnsi="Franklin Gothic Book"/>
        </w:rPr>
        <w:t xml:space="preserve"> 7:</w:t>
      </w:r>
      <w:r w:rsidR="00D714DB">
        <w:rPr>
          <w:rFonts w:ascii="Franklin Gothic Book" w:hAnsi="Franklin Gothic Book"/>
        </w:rPr>
        <w:t>52</w:t>
      </w:r>
      <w:r>
        <w:rPr>
          <w:rFonts w:ascii="Franklin Gothic Book" w:hAnsi="Franklin Gothic Book"/>
        </w:rPr>
        <w:t xml:space="preserve"> pm.</w:t>
      </w:r>
    </w:p>
    <w:p w14:paraId="43DBA5BF" w14:textId="77777777" w:rsidR="00D714DB" w:rsidRDefault="00D714DB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sectPr w:rsidR="00D7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B5"/>
    <w:rsid w:val="00006032"/>
    <w:rsid w:val="00021F1C"/>
    <w:rsid w:val="00032D8B"/>
    <w:rsid w:val="00037F8E"/>
    <w:rsid w:val="00055DDE"/>
    <w:rsid w:val="0005756F"/>
    <w:rsid w:val="00080C2D"/>
    <w:rsid w:val="000952ED"/>
    <w:rsid w:val="000B4494"/>
    <w:rsid w:val="00141EF0"/>
    <w:rsid w:val="00170FB7"/>
    <w:rsid w:val="0017770D"/>
    <w:rsid w:val="00210C6E"/>
    <w:rsid w:val="002D3FCC"/>
    <w:rsid w:val="00304B38"/>
    <w:rsid w:val="003311B5"/>
    <w:rsid w:val="003F31A7"/>
    <w:rsid w:val="005154DD"/>
    <w:rsid w:val="0058460A"/>
    <w:rsid w:val="005B7923"/>
    <w:rsid w:val="006012DD"/>
    <w:rsid w:val="006964C0"/>
    <w:rsid w:val="0069764C"/>
    <w:rsid w:val="006F233C"/>
    <w:rsid w:val="0072228E"/>
    <w:rsid w:val="00742283"/>
    <w:rsid w:val="007832BF"/>
    <w:rsid w:val="007B7055"/>
    <w:rsid w:val="007E7D74"/>
    <w:rsid w:val="008066C1"/>
    <w:rsid w:val="00836C26"/>
    <w:rsid w:val="0095756E"/>
    <w:rsid w:val="009642D6"/>
    <w:rsid w:val="009668CE"/>
    <w:rsid w:val="00A36DBA"/>
    <w:rsid w:val="00A738F1"/>
    <w:rsid w:val="00AA7E5F"/>
    <w:rsid w:val="00B603BC"/>
    <w:rsid w:val="00BE55CF"/>
    <w:rsid w:val="00C00753"/>
    <w:rsid w:val="00C10E73"/>
    <w:rsid w:val="00C1392D"/>
    <w:rsid w:val="00CB3691"/>
    <w:rsid w:val="00D304F7"/>
    <w:rsid w:val="00D714DB"/>
    <w:rsid w:val="00DB74F3"/>
    <w:rsid w:val="00EA1BE7"/>
    <w:rsid w:val="00F12AED"/>
    <w:rsid w:val="00F14A52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6205"/>
  <w15:chartTrackingRefBased/>
  <w15:docId w15:val="{32E4BF6B-7BA7-47DD-BC64-34BC3A0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11B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1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Tiffany</dc:creator>
  <cp:keywords/>
  <dc:description/>
  <cp:lastModifiedBy>Gamble, Tiffany</cp:lastModifiedBy>
  <cp:revision>2</cp:revision>
  <dcterms:created xsi:type="dcterms:W3CDTF">2023-02-27T21:55:00Z</dcterms:created>
  <dcterms:modified xsi:type="dcterms:W3CDTF">2023-02-27T21:55:00Z</dcterms:modified>
</cp:coreProperties>
</file>